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19E" w:rsidRDefault="0006319E" w:rsidP="008547B5">
      <w:pPr>
        <w:shd w:val="clear" w:color="auto" w:fill="FFFFF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  <w:r w:rsidRPr="008547B5">
        <w:rPr>
          <w:rFonts w:ascii="Arial" w:eastAsia="Times New Roman" w:hAnsi="Arial" w:cs="Arial"/>
          <w:b/>
          <w:i/>
          <w:color w:val="00B050"/>
          <w:sz w:val="27"/>
          <w:szCs w:val="27"/>
          <w:lang w:eastAsia="ru-RU"/>
        </w:rPr>
        <w:t>Екатерина</w:t>
      </w:r>
      <w:proofErr w:type="gramStart"/>
      <w:r w:rsidRPr="008547B5">
        <w:rPr>
          <w:rFonts w:ascii="Arial" w:eastAsia="Times New Roman" w:hAnsi="Arial" w:cs="Arial"/>
          <w:b/>
          <w:i/>
          <w:color w:val="00B050"/>
          <w:sz w:val="27"/>
          <w:szCs w:val="27"/>
          <w:lang w:eastAsia="ru-RU"/>
        </w:rPr>
        <w:t xml:space="preserve"> Ж</w:t>
      </w:r>
      <w:proofErr w:type="gramEnd"/>
    </w:p>
    <w:p w:rsidR="0006319E" w:rsidRDefault="0006319E" w:rsidP="000331D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Arial" w:eastAsia="Times New Roman" w:hAnsi="Arial" w:cs="Arial"/>
          <w:b/>
          <w:bCs/>
          <w:color w:val="00FF00"/>
          <w:sz w:val="36"/>
          <w:szCs w:val="36"/>
          <w:lang w:eastAsia="ru-RU"/>
        </w:rPr>
        <w:t>Пальчиковые игры для малышей от 2 до 5 лет.</w:t>
      </w:r>
    </w:p>
    <w:p w:rsidR="00E755EC" w:rsidRPr="00E755EC" w:rsidRDefault="00E755EC" w:rsidP="00E75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t>Пальчиковые игры дают возможность родителям и воспитателям играть с малышами, радовать их и, вместе с тем развивать речь и мелкую моторику. 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детьми, а также между взрослым и ребёнком.</w:t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</w:r>
      <w:r w:rsidRPr="00E755E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t>Персонажи и образы  пальчиковых игр - паучок и бабочка, коза и зайчик, дерево и птица, солнышко и дождик - нравятся малышам с полутора-двух лет, дети с удовольствием повторяют за взрослыми тексты и движения. Одни пальчиковые игры готовят малыша к счёту, в других ребёнок должен действовать, используя обе руки, что помогает лучше осознать понятия выше и ниже, сверху и снизу, вправо и влево.</w:t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  <w:t>Игры, в которых малыш ловит или гладит руку взрослого или другого ребёнка, хлопает его по руке или загибает пальцы партнёра по игре, важны для формирования чувства уверенности у ребёнка. Некоторые игры, в которых пальчики называются по очереди или действуют поочерёдно, напоминают маленькие сказочки (например, "Два толстых поросёнка", "Два рыжих таракана", "Краб") и выполнить их самостоятельно могут дети 4-5 лет, а более маленьким должны помогать взрослые.</w:t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  <w:t>Произносить тексты пальчиковых игр взрослый должен максимально выразительно: то повышая, то понижая голос, делая паузы, подчёркивая отдельные слова, а движения выполнять синхронно с текстом или в паузах. Малышам трудно проговаривать текст, им достаточно выполнять движения вместе со взрослым или с его помощью. Для некоторых игр можно надевать на пальчики бумажные колпачки или рисовать на подушечках пальцев глазки и ротик.</w:t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  <w:t>Пальчиковые игры побуждают малышей к творчеству и в том случае, когда ребёнок придумывает к текстам свои, пусть даже не очень удачные движения, его следует хвалить и, если возможно, показать свои творческие достижения, например, папе или бабушке.</w:t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  <w:t xml:space="preserve">Наибольшее внимание ребёнка привлекают пальчиковые игры с пением. Синтез движения, речи и музыки радует малышей и позволяет проводить занятия наиболее эффективно; можно </w:t>
      </w:r>
      <w:proofErr w:type="spellStart"/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t>пропевать</w:t>
      </w:r>
      <w:proofErr w:type="spellEnd"/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t xml:space="preserve"> предложенные тексты на любую подходящую мелодию.</w:t>
      </w:r>
      <w:r w:rsidRPr="00E755E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Arial" w:eastAsia="Times New Roman" w:hAnsi="Arial" w:cs="Arial"/>
          <w:bCs/>
          <w:color w:val="333333"/>
          <w:sz w:val="24"/>
          <w:szCs w:val="24"/>
          <w:shd w:val="clear" w:color="auto" w:fill="FFFFFF"/>
          <w:lang w:eastAsia="ru-RU"/>
        </w:rPr>
        <w:br/>
      </w:r>
      <w:r w:rsidRPr="00E755EC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br/>
      </w:r>
    </w:p>
    <w:p w:rsid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9D5" w:rsidRDefault="009669D5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9D5" w:rsidRDefault="009669D5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9D5" w:rsidRDefault="009669D5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9D5" w:rsidRDefault="009669D5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5EC" w:rsidRP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7B5" w:rsidRDefault="008547B5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FF"/>
          <w:sz w:val="36"/>
          <w:szCs w:val="36"/>
          <w:u w:val="single"/>
          <w:lang w:eastAsia="ru-RU"/>
        </w:rPr>
      </w:pPr>
    </w:p>
    <w:p w:rsidR="008547B5" w:rsidRDefault="008547B5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FF"/>
          <w:sz w:val="36"/>
          <w:szCs w:val="36"/>
          <w:u w:val="single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36"/>
          <w:szCs w:val="36"/>
          <w:u w:val="single"/>
          <w:lang w:eastAsia="ru-RU"/>
        </w:rPr>
        <w:t>Рекомендации по проведению пальчиковых игр с ребёнком.</w:t>
      </w: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u w:val="single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Georgia" w:eastAsia="Times New Roman" w:hAnsi="Georgia" w:cs="Times New Roman"/>
          <w:bCs/>
          <w:i/>
          <w:iCs/>
          <w:color w:val="333333"/>
          <w:sz w:val="24"/>
          <w:szCs w:val="24"/>
          <w:lang w:eastAsia="ru-RU"/>
        </w:rPr>
        <w:t>Приступая к работе, следует помнить о следующих принципах проведения занятий:</w:t>
      </w:r>
    </w:p>
    <w:p w:rsidR="00E755EC" w:rsidRP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5EC" w:rsidRPr="00E755EC" w:rsidRDefault="00E755EC" w:rsidP="00E755EC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755EC">
        <w:rPr>
          <w:rFonts w:ascii="Georgia" w:eastAsia="Times New Roman" w:hAnsi="Georgia" w:cs="Times New Roman"/>
          <w:bCs/>
          <w:color w:val="333333"/>
          <w:sz w:val="24"/>
          <w:szCs w:val="24"/>
          <w:lang w:eastAsia="ru-RU"/>
        </w:rPr>
        <w:t>Перед игрой с ребёнком необходимо обсудить её содержание, сразу при этом отрабатывая необходимые жесты, комбинации пальцев, движения. Это не только позволит подготовить малыша к правильному выполнению упражнения, но и создаст необходимый эмоциональный настрой.</w:t>
      </w:r>
    </w:p>
    <w:p w:rsidR="00E755EC" w:rsidRPr="00E755EC" w:rsidRDefault="00E755EC" w:rsidP="00E755EC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755EC">
        <w:rPr>
          <w:rFonts w:ascii="Georgia" w:eastAsia="Times New Roman" w:hAnsi="Georgia" w:cs="Times New Roman"/>
          <w:bCs/>
          <w:color w:val="333333"/>
          <w:sz w:val="24"/>
          <w:szCs w:val="24"/>
          <w:lang w:eastAsia="ru-RU"/>
        </w:rPr>
        <w:t>Выполнять упражнение следует вместе с ребёнком, при этом демонстрируя собственную увлечённость игрой.</w:t>
      </w:r>
    </w:p>
    <w:p w:rsidR="00E755EC" w:rsidRPr="00E755EC" w:rsidRDefault="00E755EC" w:rsidP="00E755EC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755EC">
        <w:rPr>
          <w:rFonts w:ascii="Georgia" w:eastAsia="Times New Roman" w:hAnsi="Georgia" w:cs="Times New Roman"/>
          <w:bCs/>
          <w:color w:val="333333"/>
          <w:sz w:val="24"/>
          <w:szCs w:val="24"/>
          <w:lang w:eastAsia="ru-RU"/>
        </w:rPr>
        <w:t>При повторных проведениях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движением.</w:t>
      </w:r>
    </w:p>
    <w:p w:rsidR="00E755EC" w:rsidRPr="00E755EC" w:rsidRDefault="00E755EC" w:rsidP="00E755EC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755EC">
        <w:rPr>
          <w:rFonts w:ascii="Georgia" w:eastAsia="Times New Roman" w:hAnsi="Georgia" w:cs="Times New Roman"/>
          <w:bCs/>
          <w:color w:val="333333"/>
          <w:sz w:val="24"/>
          <w:szCs w:val="24"/>
          <w:lang w:eastAsia="ru-RU"/>
        </w:rPr>
        <w:t>Выбрав два или три упражнения, постепенно заменяйте их новыми. Наиболее понравившиеся игры можете оставит в своём репертуаре и возвращаться к ним по желанию малыша.</w:t>
      </w:r>
    </w:p>
    <w:p w:rsidR="00E755EC" w:rsidRPr="00E755EC" w:rsidRDefault="00E755EC" w:rsidP="00E755EC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755EC">
        <w:rPr>
          <w:rFonts w:ascii="Georgia" w:eastAsia="Times New Roman" w:hAnsi="Georgia" w:cs="Times New Roman"/>
          <w:bCs/>
          <w:color w:val="333333"/>
          <w:sz w:val="24"/>
          <w:szCs w:val="24"/>
          <w:lang w:eastAsia="ru-RU"/>
        </w:rPr>
        <w:t>Не ставьте перед ребёнком несколько сложных задач сразу (к примеру, показывать движения и произносить текст). Объем внимания у детей ограничен, и невыполнимая задача может "отбить" интерес к игре.</w:t>
      </w:r>
    </w:p>
    <w:p w:rsidR="00E755EC" w:rsidRPr="00E755EC" w:rsidRDefault="00E755EC" w:rsidP="00E755EC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E755EC">
        <w:rPr>
          <w:rFonts w:ascii="Georgia" w:eastAsia="Times New Roman" w:hAnsi="Georgia" w:cs="Times New Roman"/>
          <w:bCs/>
          <w:color w:val="333333"/>
          <w:sz w:val="24"/>
          <w:szCs w:val="24"/>
          <w:lang w:eastAsia="ru-RU"/>
        </w:rPr>
        <w:t>Никогда не принуждайте. Попытайтесь разобраться в причинах отказа, если возможно, ликвидировать их (например, изменив задание) или поменяйте игру.</w:t>
      </w:r>
    </w:p>
    <w:p w:rsidR="00E755EC" w:rsidRPr="00E755EC" w:rsidRDefault="00E755EC" w:rsidP="00E755EC">
      <w:pPr>
        <w:pStyle w:val="a3"/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Georgia" w:eastAsia="Times New Roman" w:hAnsi="Georgia" w:cs="Times New Roman"/>
          <w:bCs/>
          <w:color w:val="333333"/>
          <w:sz w:val="24"/>
          <w:szCs w:val="24"/>
          <w:lang w:eastAsia="ru-RU"/>
        </w:rPr>
        <w:t>Стимулируйте подпевание детей, "не замечайте", если они поначалу делают что-то неправильно, поощряйте успехи. </w:t>
      </w:r>
    </w:p>
    <w:p w:rsidR="00E755EC" w:rsidRPr="008547B5" w:rsidRDefault="00E755EC" w:rsidP="00E755EC">
      <w:pPr>
        <w:spacing w:after="0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</w:p>
    <w:p w:rsidR="00E755EC" w:rsidRP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ПАУЧОК.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1905000" cy="1219200"/>
            <wp:effectExtent l="0" t="0" r="0" b="0"/>
            <wp:docPr id="33" name="Рисунок 33" descr="http://1.bp.blogspot.com/-3fP_KmgSim0/Ul5DAOPN9-I/AAAAAAAAAPc/f_CAnI6Qz6g/s200/5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3fP_KmgSim0/Ul5DAOPN9-I/AAAAAAAAAPc/f_CAnI6Qz6g/s200/5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tbl>
      <w:tblPr>
        <w:tblW w:w="78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900"/>
        <w:gridCol w:w="3900"/>
      </w:tblGrid>
      <w:tr w:rsidR="00E755EC" w:rsidRPr="00E755EC" w:rsidTr="00E755EC">
        <w:trPr>
          <w:tblCellSpacing w:w="0" w:type="dxa"/>
          <w:jc w:val="center"/>
        </w:trPr>
        <w:tc>
          <w:tcPr>
            <w:tcW w:w="2500" w:type="pct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Паучок ходил по ветке, 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А за ним ходили детки.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Дождик с неба вдруг полил, 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Паучков на землю смыл.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Солнце стало пригревать,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lastRenderedPageBreak/>
              <w:t>Паучок ползёт опять,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А за ним ползут все детки,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Чтобы погулять на ветке.</w:t>
            </w:r>
          </w:p>
        </w:tc>
        <w:tc>
          <w:tcPr>
            <w:tcW w:w="0" w:type="auto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Руки скрещены; пальцы каждой руки "бегут" по предплечью, а затем по плечу другой руки.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Кисти свободно опущены, выполняем стряхивающее движение (дождик).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Хлопок ладонями по столу/коленям.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 xml:space="preserve">Ладони боковыми сторонами 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прижаты друг к другу, пальцы растопырены, качаем руками (солнышко светит)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Действия аналогичны первоначальным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"Паучки" ползают на голове.</w:t>
            </w: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55EC" w:rsidRPr="00E755EC" w:rsidRDefault="00E755EC" w:rsidP="00E755E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ПЧЁЛКИ</w:t>
      </w:r>
    </w:p>
    <w:p w:rsidR="00E755EC" w:rsidRP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10000" cy="1209675"/>
            <wp:effectExtent l="0" t="0" r="0" b="9525"/>
            <wp:docPr id="34" name="Рисунок 34" descr="http://4.bp.blogspot.com/-zxVTLKgxJHk/Ul5FuXWhRhI/AAAAAAAAAPo/O4xzy8QKPyk/s400/90616993_pchch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zxVTLKgxJHk/Ul5FuXWhRhI/AAAAAAAAAPo/O4xzy8QKPyk/s400/90616993_pchch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 </w:t>
      </w:r>
    </w:p>
    <w:tbl>
      <w:tblPr>
        <w:tblW w:w="78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900"/>
        <w:gridCol w:w="3900"/>
      </w:tblGrid>
      <w:tr w:rsidR="00E755EC" w:rsidRPr="00E755EC" w:rsidTr="00E755EC">
        <w:trPr>
          <w:tblCellSpacing w:w="0" w:type="dxa"/>
          <w:jc w:val="center"/>
        </w:trPr>
        <w:tc>
          <w:tcPr>
            <w:tcW w:w="2500" w:type="pct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Домик маленький на ёлке,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Дом для пчёл, а где же пчёлки?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Надо в дом постучать,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Раз, два, три, четыре, пять.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Я стучу, стучу по ёлке,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Где же, где же эти пчёлки?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Стали вдруг вылетать: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Раз два, три, четыре, пять!</w:t>
            </w:r>
          </w:p>
        </w:tc>
        <w:tc>
          <w:tcPr>
            <w:tcW w:w="0" w:type="auto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t>Одна из рук стоит на столе, опираясь на локоть, пальцы растопырены (ёлка) На второй руке пальцы смыкаются в кольцо (улей). "Улей" прижат к "ёлке" Дети заглядывают в "улей".</w:t>
            </w:r>
            <w:r w:rsidRPr="00E755EC">
              <w:rPr>
                <w:rFonts w:ascii="Courier New" w:eastAsia="Times New Roman" w:hAnsi="Courier New" w:cs="Courier New"/>
                <w:sz w:val="24"/>
                <w:szCs w:val="24"/>
                <w:lang w:eastAsia="ru-RU"/>
              </w:rPr>
              <w:t> 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Сжимаем кулачки. Стучим кулаками друг о друга, чередуя руки. 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Разводим руками, растопыриваем пальцы и шевелим ими (пчёлки летают).</w:t>
            </w:r>
          </w:p>
        </w:tc>
      </w:tr>
    </w:tbl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ЧЕРВЯЧКИ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1428750" cy="1905000"/>
            <wp:effectExtent l="0" t="0" r="0" b="0"/>
            <wp:docPr id="35" name="Рисунок 35" descr="http://3.bp.blogspot.com/-p6vX4bme0YM/Ul5OujVkqaI/AAAAAAAAAQw/xhIhkYbmchM/s200/826541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3.bp.blogspot.com/-p6vX4bme0YM/Ul5OujVkqaI/AAAAAAAAAQw/xhIhkYbmchM/s200/826541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8167A8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hyperlink r:id="rId11" w:history="1">
        <w:r w:rsidR="00E755EC" w:rsidRPr="00E755EC">
          <w:rPr>
            <w:rFonts w:ascii="Times New Roman" w:eastAsia="Times New Roman" w:hAnsi="Times New Roman" w:cs="Times New Roman"/>
            <w:b/>
            <w:bCs/>
            <w:color w:val="66CC66"/>
            <w:sz w:val="24"/>
            <w:szCs w:val="24"/>
            <w:lang w:eastAsia="ru-RU"/>
          </w:rPr>
          <w:br/>
        </w:r>
      </w:hyperlink>
    </w:p>
    <w:p w:rsidR="00E755EC" w:rsidRP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tbl>
      <w:tblPr>
        <w:tblW w:w="78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900"/>
        <w:gridCol w:w="3900"/>
      </w:tblGrid>
      <w:tr w:rsidR="00E755EC" w:rsidRPr="00E755EC" w:rsidTr="00E755EC">
        <w:trPr>
          <w:tblCellSpacing w:w="0" w:type="dxa"/>
          <w:jc w:val="center"/>
        </w:trPr>
        <w:tc>
          <w:tcPr>
            <w:tcW w:w="2500" w:type="pct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Раз, два, три, четыре, пять,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Червячки пошли гулять.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Раз, два, три, четыре, пять,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Червячки пошли гулять.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Вдруг ворона подбегает,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Головой она кивает,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Каркает: "Вот и обед!"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Глядь - а червячков уж нет!</w:t>
            </w:r>
          </w:p>
        </w:tc>
        <w:tc>
          <w:tcPr>
            <w:tcW w:w="0" w:type="auto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t>Ладони лежат на коленях или на столе. Пальцы, сгибая, подтягиваем к себе ладонь (движение ползущей гусеницы), идем по столу указательным и средним пальцами (остальные пальцы поджаты к ладони). 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Складываем пальцы щепоткой, качаем ими вверх и вниз. 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Раскрываем ладонь, отводя большой палец вниз, а остальные вверх.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Сжимаем кулачки, прижимая их к груди</w:t>
            </w:r>
          </w:p>
        </w:tc>
      </w:tr>
    </w:tbl>
    <w:p w:rsidR="00E755EC" w:rsidRPr="00E755EC" w:rsidRDefault="00E755EC" w:rsidP="00E755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ПЯТЬ УТЯТ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4286250" cy="628650"/>
            <wp:effectExtent l="0" t="0" r="0" b="0"/>
            <wp:docPr id="36" name="Рисунок 36" descr="http://1.bp.blogspot.com/-PhqoNGBNCms/Ul5HpUPEJeI/AAAAAAAAAQE/ev5jSJYd71Y/s1600/46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.bp.blogspot.com/-PhqoNGBNCms/Ul5HpUPEJeI/AAAAAAAAAQE/ev5jSJYd71Y/s1600/46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 </w:t>
      </w:r>
    </w:p>
    <w:tbl>
      <w:tblPr>
        <w:tblW w:w="78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900"/>
        <w:gridCol w:w="3900"/>
      </w:tblGrid>
      <w:tr w:rsidR="00E755EC" w:rsidRPr="00E755EC" w:rsidTr="00E755EC">
        <w:trPr>
          <w:tblCellSpacing w:w="0" w:type="dxa"/>
          <w:jc w:val="center"/>
        </w:trPr>
        <w:tc>
          <w:tcPr>
            <w:tcW w:w="2500" w:type="pct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Пять утят плывут вперёд,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На берегу их мама ждёт,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Но только четверо утят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Вернулись к мамочке назад.</w:t>
            </w: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Четверо утят плывут...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Трое утят плывут...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Двое утят плывут...</w:t>
            </w: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Вот один плывёт вперёд,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На берегу его мама ждёт,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сразу пятеро утят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Вернулись к мамочке назад.</w:t>
            </w:r>
          </w:p>
        </w:tc>
        <w:tc>
          <w:tcPr>
            <w:tcW w:w="0" w:type="auto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t>Одна из рук - "мама утка" - стоит на столе, опираясь на локоть. Пальцы сложены </w:t>
            </w: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t>щепоткой. Вторая рука - утята. Выполняем волнообразные движения по направлению к "утке". Количество разогнутых пальцев соответствует количеству утят (постепенно пальцы загибаются).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На слова "На берегу их мама ждёт" "киваем" кистью руки ("мамой-уткой").</w:t>
            </w:r>
          </w:p>
        </w:tc>
      </w:tr>
    </w:tbl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ВЕТЕР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lastRenderedPageBreak/>
        <w:drawing>
          <wp:inline distT="0" distB="0" distL="0" distR="0">
            <wp:extent cx="1905000" cy="1381125"/>
            <wp:effectExtent l="0" t="0" r="0" b="9525"/>
            <wp:docPr id="37" name="Рисунок 37" descr="http://2.bp.blogspot.com/-toHVCdWhY_E/Ul5KdqJjTuI/AAAAAAAAAQQ/Fm_GF34Z_3M/s200/71cd2f6f6ab39b870fb2c82adf8ee0c5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.bp.blogspot.com/-toHVCdWhY_E/Ul5KdqJjTuI/AAAAAAAAAQQ/Fm_GF34Z_3M/s200/71cd2f6f6ab39b870fb2c82adf8ee0c5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 </w:t>
      </w:r>
    </w:p>
    <w:tbl>
      <w:tblPr>
        <w:tblW w:w="78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120"/>
        <w:gridCol w:w="4680"/>
      </w:tblGrid>
      <w:tr w:rsidR="00E755EC" w:rsidRPr="00E755EC" w:rsidTr="00E755EC">
        <w:trPr>
          <w:tblCellSpacing w:w="0" w:type="dxa"/>
          <w:jc w:val="center"/>
        </w:trPr>
        <w:tc>
          <w:tcPr>
            <w:tcW w:w="2000" w:type="pct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Ветер дует, задувает,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Пальму в стороны качает.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Ветер дует, задувает,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Пальму в стороны качает.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А под пальмой краб сидит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клешнями шевелит.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А под пальмой краб сидит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клешнями шевелит.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Чайка над водой летает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за рыбками ныряет.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Чайка над водой летает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за рыбками ныряет.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А под пальмой краб сидит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клешнями шевелит.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А под пальмой краб сидит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клешнями шевелит.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lastRenderedPageBreak/>
              <w:t>Под водой на глубине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Крокодил лежит на дне.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Под водой на глубине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Крокодил лежит на дне.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А под пальмой краб сидит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клешнями шевелит.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А под пальмой краб сидит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клешнями шевелит.</w:t>
            </w:r>
          </w:p>
        </w:tc>
        <w:tc>
          <w:tcPr>
            <w:tcW w:w="0" w:type="auto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Руки стоят на столе, опираясь на локти. Кисти прижаты друг к другу основаниями, пальцы растопырены (крона пальмы). Раскачиваем руками в разные стороны, стараясь не поднимать локти. 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Ладони лежат на столе, прижаты друг к другу боковыми частями. Пальцы рук согнуты, растопырены (клешни). Шевелим ими.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Ладони соединены большими пальцами, остальные пальцы сжаты, разведены в стороны (крылья); "машем" ими в воздухе.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Ладони сомкнуты и чуть округлены; выполняем волнообразные движения.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Ладони основаниями прижаты друг к другу; пальцы согнуты (зубы).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Лёжа на тыльной стороне одной из рук, "открываем и закрываем рот" крокодила.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Перевернув руки на другую сторону, повторяем движения.</w:t>
            </w:r>
          </w:p>
        </w:tc>
      </w:tr>
    </w:tbl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РЫБКИ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3810000" cy="666750"/>
            <wp:effectExtent l="0" t="0" r="0" b="0"/>
            <wp:docPr id="38" name="Рисунок 38" descr="http://2.bp.blogspot.com/-xw5YdvClC44/Ul5KwPFe6hI/AAAAAAAAAQY/6EtoJ2JWrPo/s400/48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.bp.blogspot.com/-xw5YdvClC44/Ul5KwPFe6hI/AAAAAAAAAQY/6EtoJ2JWrPo/s400/48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 </w:t>
      </w:r>
    </w:p>
    <w:tbl>
      <w:tblPr>
        <w:tblW w:w="78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900"/>
        <w:gridCol w:w="3900"/>
      </w:tblGrid>
      <w:tr w:rsidR="00E755EC" w:rsidRPr="00E755EC" w:rsidTr="00E755EC">
        <w:trPr>
          <w:tblCellSpacing w:w="0" w:type="dxa"/>
          <w:jc w:val="center"/>
        </w:trPr>
        <w:tc>
          <w:tcPr>
            <w:tcW w:w="2500" w:type="pct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Пять маленьких рыбок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Играли в реке,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Лежало большое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Бревно на песке,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И рыбка сказала: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“Нырять здесь легко!”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Вторая сказала: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“Ведь здесь глубоко”.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А третья сказала: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“Мне хочется спать!”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Четвёртая стала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Чуть-чуть замерзать.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lastRenderedPageBreak/>
              <w:br/>
              <w:t>А пятая крикнула: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“Здесь крокодил!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  </w:t>
            </w: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Плывите скорей,</w:t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br/>
              <w:t>Чтобы не проглотил!”</w:t>
            </w:r>
          </w:p>
        </w:tc>
        <w:tc>
          <w:tcPr>
            <w:tcW w:w="0" w:type="auto"/>
            <w:hideMark/>
          </w:tcPr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Ладони сомкнуты, чуть округлены. Выполняем волнообразные движения в воздухе. 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Руки прижаты друг к другу; переворачиваем их с боку на бок.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Ладони сомкнуты, чуть округлены. Выполняем ими "ныряющее" движение.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Качаем сомкнутыми ладонями (отрицательный жест).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Ладони поворачиваем на тыльную сторону одной из рук (рыбка спит).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Быстро качаем ладонями (дрожь).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 xml:space="preserve">Запястья соединены; ладони 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раскрываются и соединяются (рот). 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Быстрые волнообразные движения сомкнутыми ладонями (рыбки уплывают).</w:t>
            </w:r>
          </w:p>
        </w:tc>
      </w:tr>
    </w:tbl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УЛИТКА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3048000" cy="2019300"/>
            <wp:effectExtent l="0" t="0" r="0" b="0"/>
            <wp:docPr id="39" name="Рисунок 39" descr="http://4.bp.blogspot.com/-Kh6FBpI_QPs/Ul5Mgcfre8I/AAAAAAAAAQk/3SXAW18gAuo/s320/4b51785a13944291f04e9596bdc26adb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4.bp.blogspot.com/-Kh6FBpI_QPs/Ul5Mgcfre8I/AAAAAAAAAQk/3SXAW18gAuo/s320/4b51785a13944291f04e9596bdc26adb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 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tbl>
      <w:tblPr>
        <w:tblW w:w="78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900"/>
        <w:gridCol w:w="3900"/>
      </w:tblGrid>
      <w:tr w:rsidR="00E755EC" w:rsidRPr="00E755EC" w:rsidTr="00E755EC">
        <w:trPr>
          <w:tblCellSpacing w:w="0" w:type="dxa"/>
          <w:jc w:val="center"/>
        </w:trPr>
        <w:tc>
          <w:tcPr>
            <w:tcW w:w="2500" w:type="pct"/>
            <w:hideMark/>
          </w:tcPr>
          <w:p w:rsidR="00E755EC" w:rsidRPr="00E755EC" w:rsidRDefault="00E755EC" w:rsidP="00E755E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В домике она сидит,</w:t>
            </w: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Вот </w:t>
            </w:r>
            <w:proofErr w:type="spellStart"/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улиточка</w:t>
            </w:r>
            <w:proofErr w:type="spellEnd"/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 ползёт</w:t>
            </w: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Потихонечку вперёд</w:t>
            </w: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На цветочек заползёт,</w:t>
            </w: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Лепесточки погрызёт.</w:t>
            </w: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Рожки в голову втянула,</w:t>
            </w: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В домик спряталась, </w:t>
            </w: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Verdana" w:eastAsia="Times New Roman" w:hAnsi="Verdana" w:cs="Times New Roman"/>
                <w:b/>
                <w:bCs/>
                <w:color w:val="0000FF"/>
                <w:sz w:val="24"/>
                <w:szCs w:val="24"/>
                <w:lang w:eastAsia="ru-RU"/>
              </w:rPr>
              <w:t>заснула.</w:t>
            </w:r>
          </w:p>
        </w:tc>
        <w:tc>
          <w:tcPr>
            <w:tcW w:w="0" w:type="auto"/>
            <w:hideMark/>
          </w:tcPr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t>Одна из рук - "цветочек". Она стоит на столе, опираясь на локоть. Пальцы полусогнуты, растопырены. Ладошка - чашечка цветка. Вторая рука - улитка. Большой, средний и безымянный пальцы соприкасаются кончиками. Указательный и мизинец вытянуты вперёд (рога улитки). 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"Улитка" раскачивается из стороны в сторону.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Ползёт вперёд по столу.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"Улитка" заползает на "цветочек".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"Улитка" поочерёдно обхватывает пальцы ("лепесточки") второй руки ("цветочка").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Рука ("улитка") сворачивается в кулак ("втягивает рожки").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 xml:space="preserve">Вторая рука ("цветочек") </w:t>
            </w:r>
            <w:r w:rsidRPr="00E755EC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закрывается, пряча "улитку" в "бутоне".</w:t>
            </w:r>
          </w:p>
        </w:tc>
      </w:tr>
    </w:tbl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ЧАСЫ</w:t>
      </w: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i/>
          <w:i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1895475" cy="1905000"/>
            <wp:effectExtent l="0" t="0" r="9525" b="0"/>
            <wp:docPr id="40" name="Рисунок 40" descr="http://1.bp.blogspot.com/-bbarMwicoYc/Ul97tMPWAXI/AAAAAAAAARA/kXHrepHRj0w/s200/520198_aaaaaa.jpe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1.bp.blogspot.com/-bbarMwicoYc/Ul97tMPWAXI/AAAAAAAAARA/kXHrepHRj0w/s200/520198_aaaaaa.jpe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Садимся на коврик или подушку (на колени). Перебираем пальчиками ("бежим") от </w:t>
      </w:r>
      <w:proofErr w:type="spellStart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коленочек</w:t>
      </w:r>
      <w:proofErr w:type="spellEnd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 до макушки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Мышь полезла в первый раз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Посмотреть, который час.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Вдруг часы сказали: “Бом!”, </w:t>
      </w:r>
    </w:p>
    <w:p w:rsidR="00E755EC" w:rsidRPr="00E755EC" w:rsidRDefault="00E755EC" w:rsidP="00E755E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Один хлопок над головой.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Мышь скатилась кувырком.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Руки "скатываются" на пол.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Мышь полезла второй раз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Посмотреть, который час.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Вдруг часы сказали: “Бом, бом!”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Два хлопка.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Мышь скатилась кувырком.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Мышь полезла в третий раз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Посмотреть, который час.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Вдруг часы сказали: “Бом, бом, бом!”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Три хлопка.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Мышь скатилась кувырком.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ПЕРЧАТКА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lastRenderedPageBreak/>
        <w:drawing>
          <wp:inline distT="0" distB="0" distL="0" distR="0">
            <wp:extent cx="1581150" cy="1323975"/>
            <wp:effectExtent l="0" t="0" r="0" b="9525"/>
            <wp:docPr id="41" name="Рисунок 41" descr="http://4.bp.blogspot.com/-KlYkr2MEVTI/Ul9_fFIAKhI/AAAAAAAAARQ/n2pg1U1YTKI/s1600/acc_vetement_039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4.bp.blogspot.com/-KlYkr2MEVTI/Ul9_fFIAKhI/AAAAAAAAARQ/n2pg1U1YTKI/s1600/acc_vetement_039.gif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Весёлая мышка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Перчатку нашла,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Раскрываем ладошку, пальцы растопырены (перчатка). Поворачиваем руки то ладонью, то тыльной стороной вверх.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Гнездо в ней устроив,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Складываем ладоши "ковшом"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Мышат позвала.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Сгибаем - разгибаем пальцы ("зовущий" жест)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t>Им корочку хлеба</w:t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  <w:t>Дала покусать,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Кончиком большого пальца поочерёдно стучим по кончикам остальных пальчиков.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Погладила (отшлёпала) всех </w:t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Большим пальцем гладим ("шлёпаем") остальные (скользящим движением от мизинца к указательному).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и отправила спать.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Ладони прижимаем друг к другу, кладём под щёку (спим).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t> </w:t>
      </w: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 КОТЯТА</w:t>
      </w: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                           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3810000" cy="1238250"/>
            <wp:effectExtent l="0" t="0" r="0" b="0"/>
            <wp:docPr id="42" name="Рисунок 42" descr="http://3.bp.blogspot.com/-fJNwQeqA9OM/Ul-AWdHFFaI/AAAAAAAAARU/GNT04LtJQQ8/s400/4ea1d526c9c313c1f8b65a53e30729f1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3.bp.blogspot.com/-fJNwQeqA9OM/Ul-AWdHFFaI/AAAAAAAAARU/GNT04LtJQQ8/s400/4ea1d526c9c313c1f8b65a53e30729f1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 </w:t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  <w:t>Ладошки складываем, пальцы прижимаем друг к другу. Локти опираются о стол.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У кошечки нашей есть десять котят,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Покачиваем руками, не разъединяя их.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Сейчас все котята по парам стоят: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Два толстых, два ловких,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Два длинных, два хитрых,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Два маленьких самых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И самых красивых.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Постукиваем соответствующими пальцами друг о друга (от большого к мизинцу).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ТАРАКАНЫ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3048000" cy="3048000"/>
            <wp:effectExtent l="0" t="0" r="0" b="0"/>
            <wp:docPr id="43" name="Рисунок 43" descr="http://3.bp.blogspot.com/-YH_xKjuJYlY/Ul-C31gPONI/AAAAAAAAARg/6gsTRneErfc/s320/1291923559t4bwezaizgl2tr10pct8iz7fo1_500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YH_xKjuJYlY/Ul-C31gPONI/AAAAAAAAARg/6gsTRneErfc/s320/1291923559t4bwezaizgl2tr10pct8iz7fo1_500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За буфетом под пакетом десять тараканов. (2 раза) </w:t>
      </w:r>
      <w:r w:rsidRPr="00E755EC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Ладони раскрываем, прижимаем к боковой поверхности стола, пальцы рук ("тараканы") растопырены, шевелим ими.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Самый храбрый таракан побежал к тебе в карман.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Бежим пальцами рук по туловищу, имитируем </w:t>
      </w:r>
      <w:proofErr w:type="spellStart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заползание</w:t>
      </w:r>
      <w:proofErr w:type="spellEnd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 "за шиворот".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За буфетом под пакетом девять тараканов.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Загибаем один из пальцев, крутим остальными, показывая, что </w:t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lastRenderedPageBreak/>
        <w:t>теперь осталось девять тараканов.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За буфетом под пакетом девять тараканов. (2 раза) </w:t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Движения повторяются аналогично первому куплету, только теперь пальцев (тараканов) не десять, а девять. </w:t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br/>
        <w:t>И так далее.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t>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У ЖИРАФОВ</w:t>
      </w:r>
    </w:p>
    <w:p w:rsidR="00E755EC" w:rsidRPr="00E755EC" w:rsidRDefault="008167A8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hyperlink r:id="rId28" w:history="1">
        <w:r w:rsidR="00E755EC" w:rsidRPr="00E755EC">
          <w:rPr>
            <w:rFonts w:ascii="Times New Roman" w:eastAsia="Times New Roman" w:hAnsi="Times New Roman" w:cs="Times New Roman"/>
            <w:b/>
            <w:bCs/>
            <w:color w:val="66CC66"/>
            <w:sz w:val="24"/>
            <w:szCs w:val="24"/>
            <w:lang w:eastAsia="ru-RU"/>
          </w:rPr>
          <w:br/>
        </w:r>
      </w:hyperlink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1685925" cy="1905000"/>
            <wp:effectExtent l="0" t="0" r="9525" b="0"/>
            <wp:docPr id="44" name="Рисунок 44" descr="http://2.bp.blogspot.com/-Fq0ER1lDxis/Ul-Eo26eM-I/AAAAAAAAAR0/cldFzeQAeow/s200/zhiraf_33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2.bp.blogspot.com/-Fq0ER1lDxis/Ul-Eo26eM-I/AAAAAAAAAR0/cldFzeQAeow/s200/zhiraf_33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У жирафов пятна, пятна, пятна, пятнышки везде.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У жирафов пятна, пятна, пятна, пятнышки везде.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Хлопаем по всему телу ладонями.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На лбу, ушах, на шее, на локтях,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На носах, на животах, на коленях и носках.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Обоими указательными пальцами дотрагиваемся до соответствующих частей тела.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У слонов есть складки, складки, складки, складочки везде.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У слонов есть складки, складки, складки, складочки везде.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Щипаем себя, как бы собирая складки.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На лбу, ушах, на шее, на локтях,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На носах, на животах, на коленях и носках. </w:t>
      </w:r>
      <w:r w:rsidRPr="00E755EC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Обоими указательными пальцами дотрагиваемся до соответствующих частей тела.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 xml:space="preserve">У котяток шёрстка, шёрстка, шёрстка, </w:t>
      </w:r>
      <w:proofErr w:type="spell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шёрсточка</w:t>
      </w:r>
      <w:proofErr w:type="spell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 xml:space="preserve"> везде.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 xml:space="preserve">У котяток шёрстка, шёрстка, шёрстка, </w:t>
      </w:r>
      <w:proofErr w:type="spell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шёрсточка</w:t>
      </w:r>
      <w:proofErr w:type="spell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 xml:space="preserve"> везде.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lastRenderedPageBreak/>
        <w:t>Поглаживаем себя, как бы разглаживая шёрстку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На лбу, ушах, на шее, на локтях,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На носах, на животах, на коленях и носках.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Обоими указательными пальцами дотрагиваемся до соответствующих частей тела.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А у зебры есть полоски, есть полосочки везде.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А у зебры есть полоски, есть полосочки везде.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Проводим ребрами ладони по телу (рисуем полосочки)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На лбу, ушах, на шее, на локтях,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На носах, на животах, на коленях и носках. </w:t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Обоими указательными пальцами дотрагиваемся до соответствующих частей тела.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ПОРОСЯТА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1257300" cy="1666875"/>
            <wp:effectExtent l="0" t="0" r="0" b="9525"/>
            <wp:docPr id="45" name="Рисунок 45" descr="http://4.bp.blogspot.com/-ANPyhceGeqs/Ul-SEyHCNPI/AAAAAAAAASM/do91qWCy9zU/s1600/67138871_65641242_jivotniea3004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4.bp.blogspot.com/-ANPyhceGeqs/Ul-SEyHCNPI/AAAAAAAAASM/do91qWCy9zU/s1600/67138871_65641242_jivotniea3004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Пальцы рук растопырены; поочередно "идём" по столику или </w:t>
      </w:r>
      <w:proofErr w:type="spellStart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коленочкам</w:t>
      </w:r>
      <w:proofErr w:type="spellEnd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 каждым из пальчиков.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Этот толстый поросёнок целый день хвостом вилял,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Мизинцы.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Этот толстый поросёнок спинку об забор чесал.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Безымянные.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proofErr w:type="spell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Ля-ля-ля-ля</w:t>
      </w:r>
      <w:proofErr w:type="spell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 xml:space="preserve">, </w:t>
      </w:r>
      <w:proofErr w:type="spell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лю-лю-лю</w:t>
      </w:r>
      <w:proofErr w:type="spell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, поросяток я люблю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"Фонарики".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  <w:proofErr w:type="spell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Ля-ля-ля-ля</w:t>
      </w:r>
      <w:proofErr w:type="spell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 xml:space="preserve">, </w:t>
      </w:r>
      <w:proofErr w:type="spell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лю-лю-лю</w:t>
      </w:r>
      <w:proofErr w:type="spell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, поросяток я люблю</w:t>
      </w:r>
      <w:proofErr w:type="gram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С</w:t>
      </w:r>
      <w:proofErr w:type="gramEnd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жимаем и разжимаем кулачки.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Этот толстый поросёнок носом землю ковырял,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br/>
        <w:t>Средние.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Этот толстый поросёнок что-то сам нарисовал.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br/>
        <w:t>Указательные.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  <w:proofErr w:type="spell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Ля-ля-ля-ля</w:t>
      </w:r>
      <w:proofErr w:type="spell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 xml:space="preserve">, </w:t>
      </w:r>
      <w:proofErr w:type="spell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лю-лю-лю</w:t>
      </w:r>
      <w:proofErr w:type="spell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, поросяток я люблю</w:t>
      </w:r>
      <w:proofErr w:type="gram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С</w:t>
      </w:r>
      <w:proofErr w:type="gramEnd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жимаем и разжимаем кулачки.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Этот толстый поросёнок - лежебока и нахал,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Большие.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Захотел спать в серединке и всех братьев растолкал.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Руку сжимаем в кулак, большой палец зажимаем внутрь.</w:t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ДВА КОЗЛИКА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2819400" cy="3048000"/>
            <wp:effectExtent l="0" t="0" r="0" b="0"/>
            <wp:docPr id="46" name="Рисунок 46" descr="http://4.bp.blogspot.com/-JbTfJJNCaiM/Ul-T9WpVmfI/AAAAAAAAASY/3XHPuBhj9Qc/s320/70590008.gi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4.bp.blogspot.com/-JbTfJJNCaiM/Ul-T9WpVmfI/AAAAAAAAASY/3XHPuBhj9Qc/s320/70590008.gif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На обеих ручках прижимаем большими пальцами средние и безымянные.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Как-то раз к кому-то в гости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Шёл козлёнок через мостик,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Держим кисти горизонтально, сближаем руки.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А навстречу шёл другой,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lastRenderedPageBreak/>
        <w:br/>
        <w:t>Возвращался он домой.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На первый слог каждой строчки соединяем руки с размаха.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Два рогатых глупых братца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Стали на мосту бодаться,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Не желая уступить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И другого пропустить.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Долго козлики сражались,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Разбегались и толкались.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Вот с разбега лбами - бух!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На слово "бух" - хлопаем в ладоши.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И с моста в водичку - плюх! </w:t>
      </w:r>
      <w:r w:rsidRPr="00E755EC">
        <w:rPr>
          <w:rFonts w:ascii="Verdana" w:eastAsia="Times New Roman" w:hAnsi="Verdana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Роняем руки на колени.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t>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ЗАЙЦЫ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3048000" cy="742950"/>
            <wp:effectExtent l="0" t="0" r="0" b="0"/>
            <wp:docPr id="47" name="Рисунок 47" descr="http://3.bp.blogspot.com/-p7jw11fdZ4Q/Ul-U3Jr7AXI/AAAAAAAAASg/AzsAW7h6Gpc/s320/bordur_13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3.bp.blogspot.com/-p7jw11fdZ4Q/Ul-U3Jr7AXI/AAAAAAAAASg/AzsAW7h6Gpc/s320/bordur_13.gif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Руки лежат на столе или коленях, пальцы расслаблены. В соответствии с текстом приподнимаем поочерёдно пару одноимённых пальцев, начиная с больших.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Десять серых зайцев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Дремали под кустом,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И двое вдруг сказали: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“Вон человек с ружьём”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Двое закричали: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“Давайте убежим!”,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Двое прошептали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“Давайте помолчим!”,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lastRenderedPageBreak/>
        <w:br/>
        <w:t>Двое предложили: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“Мы спрячемся в кустах!”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А двое вдруг спросили: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"Он может сделать “Бах”?"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“Бах” - выстрелил охотник,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Хлопаем в ладоши.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Нажав ружья курок, </w:t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Бежим пальчиками по столу или коленям.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И десять серых зайцев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Пустились наутёк.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РАЗМИНКА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2381250" cy="2381250"/>
            <wp:effectExtent l="0" t="0" r="0" b="0"/>
            <wp:docPr id="48" name="Рисунок 48" descr="http://3.bp.blogspot.com/-9nUYi7MRXAI/Ul-Xv8Wy0cI/AAAAAAAAASs/wVNisx89gHM/s1600/2917271-3289bdaa34962844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3.bp.blogspot.com/-9nUYi7MRXAI/Ul-Xv8Wy0cI/AAAAAAAAASs/wVNisx89gHM/s1600/2917271-3289bdaa34962844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Выполняем </w:t>
      </w:r>
      <w:proofErr w:type="spellStart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подражательгые</w:t>
      </w:r>
      <w:proofErr w:type="spellEnd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 движения в соответствии с текстом.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Головами покиваем,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Носиками помотаем,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А зубами постучим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И немножко помолчим.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Прижимаем указательные пальцы к губам.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t>Плечиками мы покрутим </w:t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  <w:t>И про ручки не забудем. </w:t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lastRenderedPageBreak/>
        <w:t>Пальчиками потрясём </w:t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  <w:t>И немножко отдохнём</w:t>
      </w:r>
      <w:r w:rsidRPr="00E755EC">
        <w:rPr>
          <w:rFonts w:ascii="Arial" w:eastAsia="Times New Roman" w:hAnsi="Arial" w:cs="Arial"/>
          <w:b/>
          <w:bCs/>
          <w:color w:val="0000FF"/>
          <w:sz w:val="24"/>
          <w:szCs w:val="24"/>
          <w:lang w:eastAsia="ru-RU"/>
        </w:rPr>
        <w:t>. </w:t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Наклонившись вниз, качаем расслабленными руками.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Мы ногами поболтаем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И чуть-чуть поприседаем,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Ножку ножкой подобьём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И сначала всё начнём. </w:t>
      </w:r>
      <w:r w:rsidRPr="00E755EC">
        <w:rPr>
          <w:rFonts w:ascii="Verdana" w:eastAsia="Times New Roman" w:hAnsi="Verdana" w:cs="Times New Roman"/>
          <w:b/>
          <w:bCs/>
          <w:i/>
          <w:iCs/>
          <w:color w:val="0000FF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Подпрыгиваем на месте в ритме текста. </w:t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br/>
        <w:t>Далее темп ускоряется.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Головами покиваем,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...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Плечиками мы покрутим,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...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ВЕСНА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66CC66"/>
          <w:sz w:val="24"/>
          <w:szCs w:val="24"/>
          <w:lang w:eastAsia="ru-RU"/>
        </w:rPr>
        <w:drawing>
          <wp:inline distT="0" distB="0" distL="0" distR="0">
            <wp:extent cx="3048000" cy="2514600"/>
            <wp:effectExtent l="0" t="0" r="0" b="0"/>
            <wp:docPr id="49" name="Рисунок 49" descr="http://3.bp.blogspot.com/-S4471nN0WFg/Ul-aHBPDXPI/AAAAAAAAAS4/h8IkxWofokQ/s320/de8c09d76656.gif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S4471nN0WFg/Ul-aHBPDXPI/AAAAAAAAAS4/h8IkxWofokQ/s320/de8c09d76656.gif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Пальцы складываем щепоткой. Качаем ими.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Стучат всё громче дятлы,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Синички стали петь.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Ладони сомкнуты "ковшом", поднимаем руки вверх, раскрываем ладони, боковые части остаются прижатыми, пальцы растопырены.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Встаёт пораньше солнце,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Чтоб землю нашу греть.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lastRenderedPageBreak/>
        <w:t>Движения повторяются.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Courier New"/>
          <w:b/>
          <w:bCs/>
          <w:color w:val="0000FF"/>
          <w:sz w:val="24"/>
          <w:szCs w:val="24"/>
          <w:lang w:eastAsia="ru-RU"/>
        </w:rPr>
        <w:t>Встаёт пораньше солнце, </w:t>
      </w:r>
      <w:r w:rsidRPr="00E755EC">
        <w:rPr>
          <w:rFonts w:ascii="Verdana" w:eastAsia="Times New Roman" w:hAnsi="Verdana" w:cs="Courier New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Courier New"/>
          <w:b/>
          <w:bCs/>
          <w:color w:val="0000FF"/>
          <w:sz w:val="24"/>
          <w:szCs w:val="24"/>
          <w:lang w:eastAsia="ru-RU"/>
        </w:rPr>
        <w:br/>
        <w:t>Чтоб землю нашу греть. </w:t>
      </w:r>
      <w:r w:rsidRPr="00E755EC">
        <w:rPr>
          <w:rFonts w:ascii="Verdana" w:eastAsia="Times New Roman" w:hAnsi="Verdana" w:cs="Courier New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Courier New"/>
          <w:b/>
          <w:bCs/>
          <w:color w:val="0000FF"/>
          <w:sz w:val="24"/>
          <w:szCs w:val="24"/>
          <w:lang w:eastAsia="ru-RU"/>
        </w:rPr>
        <w:br/>
        <w:t>Бегут ручьи под горку, </w:t>
      </w:r>
      <w:r w:rsidRPr="00E755EC">
        <w:rPr>
          <w:rFonts w:ascii="Verdana" w:eastAsia="Times New Roman" w:hAnsi="Verdana" w:cs="Courier New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Courier New"/>
          <w:b/>
          <w:bCs/>
          <w:color w:val="0000FF"/>
          <w:sz w:val="24"/>
          <w:szCs w:val="24"/>
          <w:lang w:eastAsia="ru-RU"/>
        </w:rPr>
        <w:br/>
        <w:t>Растаял весь снежок,</w:t>
      </w:r>
      <w:r w:rsidRPr="00E755EC">
        <w:rPr>
          <w:rFonts w:ascii="Courier New" w:eastAsia="Times New Roman" w:hAnsi="Courier New" w:cs="Courier New"/>
          <w:b/>
          <w:bCs/>
          <w:color w:val="0000FF"/>
          <w:sz w:val="24"/>
          <w:szCs w:val="24"/>
          <w:lang w:eastAsia="ru-RU"/>
        </w:rPr>
        <w:t>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Выполняем руками волнообразные движения (пальцы выпрямлены, сомкнуты, ладони повёрнуты вниз).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 xml:space="preserve">А </w:t>
      </w:r>
      <w:proofErr w:type="gram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из</w:t>
      </w:r>
      <w:proofErr w:type="gram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gramStart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под</w:t>
      </w:r>
      <w:proofErr w:type="gramEnd"/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 xml:space="preserve"> старой травки </w:t>
      </w:r>
      <w:r w:rsidRPr="00E755EC">
        <w:rPr>
          <w:rFonts w:ascii="Verdana" w:eastAsia="Times New Roman" w:hAnsi="Verdana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Ладони сомкнуты "ковшом".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Уже глядит цветок...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Ладони раскрываются, боковые стороны рук соединяются, пальцы раскрыты, полусогнуты (чашечка цветка)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t>А из под старой травки</w:t>
      </w:r>
      <w:proofErr w:type="gramStart"/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t> </w:t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br/>
        <w:t>У</w:t>
      </w:r>
      <w:proofErr w:type="gramEnd"/>
      <w:r w:rsidRPr="00E755EC">
        <w:rPr>
          <w:rFonts w:ascii="Verdana" w:eastAsia="Times New Roman" w:hAnsi="Verdana" w:cs="Arial"/>
          <w:b/>
          <w:bCs/>
          <w:color w:val="0000FF"/>
          <w:sz w:val="24"/>
          <w:szCs w:val="24"/>
          <w:lang w:eastAsia="ru-RU"/>
        </w:rPr>
        <w:t>же глядит цветок </w:t>
      </w:r>
      <w:r w:rsidRPr="00E755EC">
        <w:rPr>
          <w:rFonts w:ascii="Arial" w:eastAsia="Times New Roman" w:hAnsi="Arial" w:cs="Arial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Движения повторяются.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Раскрылся колокольчик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Руки стоят на столе, опираясь на локти. Пальцы сжаты в кулак.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В тени там, где сосна,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 xml:space="preserve">Пальцы постепенно </w:t>
      </w:r>
      <w:proofErr w:type="spellStart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разжитаются</w:t>
      </w:r>
      <w:proofErr w:type="spellEnd"/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, свободно расслаблены (чашечка колокольчика).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Динь-динь, звенит тихонько, </w:t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Courier New" w:eastAsia="Times New Roman" w:hAnsi="Courier New" w:cs="Courier New"/>
          <w:b/>
          <w:bCs/>
          <w:i/>
          <w:iCs/>
          <w:color w:val="333333"/>
          <w:sz w:val="24"/>
          <w:szCs w:val="24"/>
          <w:lang w:eastAsia="ru-RU"/>
        </w:rPr>
        <w:t>Качаем кистями рук в разные стороны, проговаривая "динь-динь". </w:t>
      </w:r>
      <w:r w:rsidRPr="00E755EC">
        <w:rPr>
          <w:rFonts w:ascii="Courier New" w:eastAsia="Times New Roman" w:hAnsi="Courier New" w:cs="Courier New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t>Динь-динь, пришла весна.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Динь-динь, звенит тихонько, </w:t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</w:r>
      <w:r w:rsidRPr="00E755EC">
        <w:rPr>
          <w:rFonts w:ascii="Verdana" w:eastAsia="Times New Roman" w:hAnsi="Verdana" w:cs="Times New Roman"/>
          <w:b/>
          <w:bCs/>
          <w:color w:val="0000FF"/>
          <w:sz w:val="24"/>
          <w:szCs w:val="24"/>
          <w:lang w:eastAsia="ru-RU"/>
        </w:rPr>
        <w:br/>
        <w:t>Динь-динь, пришла весна. </w:t>
      </w: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tbl>
      <w:tblPr>
        <w:tblW w:w="45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800"/>
      </w:tblGrid>
      <w:tr w:rsidR="00E755EC" w:rsidRPr="00E755EC" w:rsidTr="00E755EC">
        <w:trPr>
          <w:tblCellSpacing w:w="0" w:type="dxa"/>
          <w:jc w:val="center"/>
        </w:trPr>
        <w:tc>
          <w:tcPr>
            <w:tcW w:w="2500" w:type="pct"/>
            <w:hideMark/>
          </w:tcPr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ЖУЧОК</w:t>
            </w:r>
          </w:p>
          <w:p w:rsidR="00E755EC" w:rsidRPr="00E755EC" w:rsidRDefault="008167A8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E755EC" w:rsidRPr="00E755EC">
                <w:rPr>
                  <w:rFonts w:ascii="Times New Roman" w:eastAsia="Times New Roman" w:hAnsi="Times New Roman" w:cs="Times New Roman"/>
                  <w:color w:val="66CC66"/>
                  <w:sz w:val="24"/>
                  <w:szCs w:val="24"/>
                  <w:lang w:eastAsia="ru-RU"/>
                </w:rPr>
                <w:br/>
              </w:r>
            </w:hyperlink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48000" cy="1885950"/>
                  <wp:effectExtent l="0" t="0" r="0" b="0"/>
                  <wp:docPr id="50" name="Рисунок 50" descr="http://1.bp.blogspot.com/-4CCyMMigOdk/Ul_NwUrUk5I/AAAAAAAAATg/z3ysZ8E8364/s320/74667777_hum_leaf.gif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1.bp.blogspot.com/-4CCyMMigOdk/Ul_NwUrUk5I/AAAAAAAAATg/z3ysZ8E8364/s320/74667777_hum_leaf.gif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Этот маленький жучок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По земле* гуляет,</w:t>
            </w:r>
            <w:r w:rsidRPr="00E755EC">
              <w:rPr>
                <w:rFonts w:ascii="Arial" w:eastAsia="Times New Roman" w:hAnsi="Arial" w:cs="Arial"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Перебираем пальцами по ступням.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Листик сладенький найдёт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И его кусает.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Щипаем ступни.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Чтоб ещё листочек съесть,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Хочет он повыше влезть.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Перебираем пальчиками по ногам (со ступней до коленей).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Этот маленький жучок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По траве* гуляет...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Перебираем пальцами по коленям.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Этот маленький жучок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По кустам* гуляет...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Перебираем пальцами по животу.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Этот маленький жучок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Выше залезает,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Перебираем пальцами по груди.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Вот он ямочку нашёл,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"Жучок заползает" в ямочку на плече у 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шеи.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Лёг и отдыхает.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Пальчики сжимаем в кулаки.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Он не будет вас кусать,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Хочет он чуть-чуть поспать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Опускаем голову вниз, глаза закрываем</w:t>
            </w:r>
            <w:r w:rsidRPr="00E755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СЕРЕНЬКИЙ КОЗЁЛ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3048000"/>
                  <wp:effectExtent l="0" t="0" r="0" b="0"/>
                  <wp:docPr id="51" name="Рисунок 51" descr="http://4.bp.blogspot.com/-I_M7J3LCNgE/Ul_PUZ8nmSI/AAAAAAAAATs/3nKWhvuU-I0/s320/a1875d9a8640.gif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4.bp.blogspot.com/-I_M7J3LCNgE/Ul_PUZ8nmSI/AAAAAAAAATs/3nKWhvuU-I0/s320/a1875d9a8640.gif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Как- то серенький козёл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В огород поесть зашёл.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Указательные пальцы выпрямлены,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  <w:t>пальцы приставлены ко лбу. Идём вперёд.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Посмотрел по сторонам -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Есть еда и здесь и там.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Поворачиваемся то в одну, то в другую сторону.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Под копытами - трава,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Опускаем подбородок.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lastRenderedPageBreak/>
              <w:t>А над головой - листва.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Поднимаем подбородок вверх.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Наклонись - капусту кушай,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Наклоняемся вниз.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А вверху - большие груши.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Встаём на носочки, тянемся вверх.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Сзади огурцы растут,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proofErr w:type="spellStart"/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Поворачиваемя</w:t>
            </w:r>
            <w:proofErr w:type="spellEnd"/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назад.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Впереди кусты цветут,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Возвращаемся обратно.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Слева - молодой лучок,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Справа - вкусный кабачок.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Полуобороты вправо-влево.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Здесь - сто ягодок, там - двести,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Наклоны вправо-влево.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Козлик крутится на месте.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Крутимся.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И, пока он выбирал,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Пёс его в сарай прогнал.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Наклонив голову, убегаем от "пса".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ЗМЕЙКА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809625"/>
                  <wp:effectExtent l="0" t="0" r="9525" b="0"/>
                  <wp:docPr id="52" name="Рисунок 52" descr="http://1.bp.blogspot.com/-sBQsVLGvsWE/Ul_QyhBJIQI/AAAAAAAAAT4/w_FB7V26oLo/s1600/63766580_Rept361.gif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1.bp.blogspot.com/-sBQsVLGvsWE/Ul_QyhBJIQI/AAAAAAAAAT4/w_FB7V26oLo/s1600/63766580_Rept361.gif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Одна рука - "змея". Пальцы сомкнуты в щепоть. Руки взрослого или другого ребёнка - "дорожка".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Посмотрите-ка, друзья,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lastRenderedPageBreak/>
              <w:br/>
              <w:t>У меня живёт змея!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Медленно вращаем кистью руки.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По дивану, по коврам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Может ползать тут и там.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Выполняем рукой медленные волнообразные движения. "Змея" ползёт по дорожке, первый палец отведён вниз (рот). Сначала ползет медленно, а потом постепенно ускоряя темп (в соответствии с произносимым текстом).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Хоть и нет у змейки ножек,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Очень быстро по дорожке,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Широко открыв свой рот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За лягушками ползёт.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Пальцы вновь сомкнуты в щепоть. Крутим кистью руки (как бы оглядываясь).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Нет у этой змейки глаз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И поймала в этот раз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Не лягушек, не стрекоз,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Волнообразные движения рукой.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А ребёночка за нос.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"Змея" хватает за нос партнёра по игре.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ГВОЗДИ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62200" cy="3048000"/>
                  <wp:effectExtent l="0" t="0" r="0" b="0"/>
                  <wp:docPr id="53" name="Рисунок 53" descr="http://2.bp.blogspot.com/-kxcK1dmBh68/Ul_R8p5No6I/AAAAAAAAAUA/VA4cnq6U4Ck/s320/__b_avatar11717_1.gif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2.bp.blogspot.com/-kxcK1dmBh68/Ul_R8p5No6I/AAAAAAAAAUA/VA4cnq6U4Ck/s320/__b_avatar11717_1.gif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Одна рука - "молоток" (сжимаем пальцы в кулак). Вторая рука (или рука партнёра по игре) - гвозди. Стоит на столе или коленях, опираясь на локоть, пальцы растопырены. "Молоток" стучит по "гвоздям" - по очереди по каждому пальцу.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Бом, бом, бом, бом,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По гвоздям бьём молотком.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Гвозди не вбиваются,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Только загибаются.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Пальцы - гвозди - согнуты. Пальцы другой руки - клещи. Смыкаются в кольцо (первый-второй, 1-3, 1-4, 1-5, на усмотрение играющих) и "вырывают гвозди" - поочерёдно тянем пальцы другой руки, выпрямляя их.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Значит, клещи надо взять,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Будем гвозди вырывать.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Я тянул, тянул, тянул,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Все я гвозди разогнул.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ДРУЖНЫЕ ПАЛЬЧИКИ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81250" cy="1790700"/>
                  <wp:effectExtent l="0" t="0" r="0" b="0"/>
                  <wp:docPr id="54" name="Рисунок 54" descr="http://2.bp.blogspot.com/-SDkdEe6fLbA/Ul_TOzIFuBI/AAAAAAAAAUM/0VlFEfJHIAk/s1600/reverse-1268837869_six-fingers.gif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2.bp.blogspot.com/-SDkdEe6fLbA/Ul_TOzIFuBI/AAAAAAAAAUM/0VlFEfJHIAk/s1600/reverse-1268837869_six-fingers.gif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Эти пальчики щипают,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Большим и указательным пальцем щипаем ладонь другой руки (или мамину ладонь).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Эти пальчики гуляют,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Указательный и средний "идут" по другой руке.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Эти - любят поболтать,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Средний и безымянный шевелятся, трутся друг об друга (шурша).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Эти - тихо подремать,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Безымянный и мизинец прижимаем к ладони.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А большой с мизинцем братцем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Могут чисто умываться.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Крутим большим пальцем вокруг мизинца.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В КОМНАТЕ 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286000"/>
                  <wp:effectExtent l="0" t="0" r="0" b="0"/>
                  <wp:docPr id="55" name="Рисунок 55" descr="http://4.bp.blogspot.com/-pWI_i6fT9zk/Ul_WVZubDVI/AAAAAAAAAUY/hxtMmCtlh3o/s320/kindergarten-screenshot4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4.bp.blogspot.com/-pWI_i6fT9zk/Ul_WVZubDVI/AAAAAAAAAUY/hxtMmCtlh3o/s320/kindergarten-screenshot4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Наша-то Катюша умная была: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В комнате работу всем зверям дала.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Чашечки собачка моет язычком,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Левая рука - чашечка, скребём пальцами правой руки по её ладони движение "от себя" тыльной стороной пальцев.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Мышка подбирает крошки под столом.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proofErr w:type="spellStart"/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Хватательно-щипательные</w:t>
            </w:r>
            <w:proofErr w:type="spellEnd"/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движения правой руки с ладони левой.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Кошка коготками лавочку скребёт,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Скрести согнутыми пальцами (коготками) ладонь левой руки.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Курочка рябая пол крылом метёт.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Скользящее движение ребром ладони одной руки по другой.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Катя варит кашу для зверят своих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Указательным пальцем правой руки вращательные движения в ладони левой руки.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Кашки наварила, с ложки кормит их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"Зачерпываем кашку из кастрюльки" левой рукой (ложкой), протягиваем левую руку вперёд (кормим зверят).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ДОМ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76375" cy="1809750"/>
                  <wp:effectExtent l="0" t="0" r="9525" b="0"/>
                  <wp:docPr id="56" name="Рисунок 56" descr="http://4.bp.blogspot.com/-k-ZEiqXxJrQ/Ul_XHql2sSI/AAAAAAAAAUg/Ed_6bUZ_7_A/s1600/84270190546848b6557d0d496abc244c.gif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4.bp.blogspot.com/-k-ZEiqXxJrQ/Ul_XHql2sSI/AAAAAAAAAUg/Ed_6bUZ_7_A/s1600/84270190546848b6557d0d496abc244c.gif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Я хочу построить дом,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Руки над головой "домиком".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Чтоб окошко было в нём,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Руки перед глазами. Концы пальцев рук сомкнуты в "окошко".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Чтоб у дома дверь была,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Ладони повёрнуты к себе, сомкнуты боковыми частями.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Рядом чтоб сосна росла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Пальцы растопырены. Руки тянем вверх.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Чтоб вокруг забор стоял,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Руки перед собой кольцом, пальцы соединены.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Пёс ворота охранял.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Одна рука "пёс", мизинец отсоединить от других пальцев.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Солнце было,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Скрестить кисти рук, пальцы растопырены.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Дождик шёл,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"Стряхивающие" движения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И тюльпан в саду расцвёл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Предплечья прижаты. Пальцы-лепестки смотрят вверх.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lastRenderedPageBreak/>
              <w:t>КРОЛИК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533650"/>
                  <wp:effectExtent l="0" t="0" r="0" b="0"/>
                  <wp:docPr id="57" name="Рисунок 57" descr="http://2.bp.blogspot.com/-tNOYy3Igsxo/Ul_XzMKD7CI/AAAAAAAAAUo/YEVFpQoO3Xk/s320/541050907.gif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2.bp.blogspot.com/-tNOYy3Igsxo/Ul_XzMKD7CI/AAAAAAAAAUo/YEVFpQoO3Xk/s320/541050907.gif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Маленький кролик с большими ушами,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Кисти прижать к голове, как ушки.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Розовым носом,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Указательными пальцами дотронуться до носа.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Смешными усами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Указательные пальцы прижаты к губам.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Норку глубокую роет себе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Сильными лапками в мягкой земле.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Роем норку (колени).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Чистит он шёрстку себе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"Чистим шёрстку".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Или спит.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Руки складываем, кладём под щёку.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Кролик ушами всегда шевелит.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Шевелим "ушами".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Слышит шаги и лисиц, и волков,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lastRenderedPageBreak/>
              <w:t>Прячется в норку свою от врагов.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Сжаться в комочек или спрятаться в мамины коленки.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ЧЕРЕПАШКА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666875"/>
                  <wp:effectExtent l="0" t="0" r="0" b="9525"/>
                  <wp:docPr id="58" name="Рисунок 58" descr="http://3.bp.blogspot.com/-l1P2ZJIcLys/Ul_ZEtGqVBI/AAAAAAAAAU0/pZrdZiMWUGg/s1600/q3ngvtwfmfv.gif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3.bp.blogspot.com/-l1P2ZJIcLys/Ul_ZEtGqVBI/AAAAAAAAAU0/pZrdZiMWUGg/s1600/q3ngvtwfmfv.gif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Рука сжата в кулак. Большой палец сверху.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Моя черепашка в коробке живёт,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Рука лежит на другой ладони (или на ладони партнёра по игре).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Купается в ванне,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Волнообразные движение кулаком в воздухе.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По полу ползёт.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"Черепашка" ползёт по другой руке (своей или партнёра по игре).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Её на ладошке я буду носить,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Руки возвращаются в исходное положение.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Она не захочет меня укусить.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Отрицательный жест головой.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ГОРШОК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05100" cy="3048000"/>
                  <wp:effectExtent l="0" t="0" r="0" b="0"/>
                  <wp:docPr id="59" name="Рисунок 59" descr="http://3.bp.blogspot.com/-eBS7IlR9nno/Ul_d5feoipI/AAAAAAAAAVk/7HxbwceOt3c/s320/84430791_1960272000ec29a4372a7fca8c1577a77f86fdf2f5.gif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3.bp.blogspot.com/-eBS7IlR9nno/Ul_d5feoipI/AAAAAAAAAVk/7HxbwceOt3c/s320/84430791_1960272000ec29a4372a7fca8c1577a77f86fdf2f5.gif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Под крышкой - 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Сомкнуть пальцы, ладонь повернуть вниз.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i/>
                <w:iCs/>
                <w:color w:val="0000FF"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Маленький горшок,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Прижать к ладони кулак другой руки. Большой палец внутри.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Открыли крышку -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Поворачиваем "крышку" ладонью вверх.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Мышка - скок!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Резко поднимаем большой палец.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РАДУГА</w:t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3048000"/>
                  <wp:effectExtent l="0" t="0" r="0" b="0"/>
                  <wp:docPr id="60" name="Рисунок 60" descr="http://1.bp.blogspot.com/-rWnnsaM_YyM/Ul_b_Rtj9cI/AAAAAAAAAVM/4qh4hjQlGEo/s320/rainbow_spiral_20090131154202.gif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1.bp.blogspot.com/-rWnnsaM_YyM/Ul_b_Rtj9cI/AAAAAAAAAVM/4qh4hjQlGEo/s320/rainbow_spiral_20090131154202.gif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Гляньте: радуга над нами,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Нарисовать рукой над головой полукруг (маховое движение).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Над деревьями, 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Руки поднять вверх, пальцы разомкнуты.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Домами,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Руки сложены над головой крышей.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И над морем, над волной,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Нарисовать волну рукой.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И немножко надо мной.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Дотронуться до головы.</w:t>
            </w:r>
            <w:r w:rsidRPr="00E755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color w:val="FF00FF"/>
                <w:sz w:val="27"/>
                <w:szCs w:val="27"/>
                <w:lang w:eastAsia="ru-RU"/>
              </w:rPr>
              <w:t>МОИ ВЕЩИ</w:t>
            </w: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noProof/>
                <w:color w:val="66CC66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1333500"/>
                  <wp:effectExtent l="0" t="0" r="0" b="0"/>
                  <wp:docPr id="61" name="Рисунок 61" descr="http://4.bp.blogspot.com/-l_mC26IBLWY/Ul_dNmqHglI/AAAAAAAAAVc/F2iqLELwrMk/s320/21573796_ruyzhiy_kot.gif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4.bp.blogspot.com/-l_mC26IBLWY/Ul_dNmqHglI/AAAAAAAAAVc/F2iqLELwrMk/s320/21573796_ruyzhiy_kot.gif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5EC" w:rsidRPr="00E755EC" w:rsidRDefault="00E755EC" w:rsidP="00E75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5EC" w:rsidRPr="00E755EC" w:rsidRDefault="00E755EC" w:rsidP="00E755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5E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Вот это - мой зонтик,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Я в дождь хожу с ним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Поднимаем правую руку над головой, сгибаем её (зонтик).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Пусть дождь барабанит -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Останусь сухим.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"Барабаним" пальцами левой руки по правой (зонтику).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А вот моя книжка,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Прижимаем ладони друг к другу, локти 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согнуты.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Могу почитать,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Раскрываем ладони "книжечкой".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Могу вам картиночки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В ней показать.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Руки вытягиваем, ладони открыты.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Вот это - мой мяч,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Очень ловкий, смешной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Сжимаем кулачок, вращаем кистью руки.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Его я бросаю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Над головой.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"Мячик прыгает" над головой, ударяясь о ладонь другой руки (или о ладонь партнёра по игре).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t>А вот мой котёнок,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Я глажу его,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Мурлычет он так</w:t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Arial" w:eastAsia="Times New Roman" w:hAnsi="Arial" w:cs="Arial"/>
                <w:b/>
                <w:bCs/>
                <w:color w:val="0000FF"/>
                <w:sz w:val="27"/>
                <w:szCs w:val="27"/>
                <w:lang w:eastAsia="ru-RU"/>
              </w:rPr>
              <w:br/>
              <w:t>Для меня одного.</w:t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  <w:r w:rsidRPr="00E755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Поочерёдно гладим одну руку другой.</w:t>
            </w:r>
          </w:p>
        </w:tc>
      </w:tr>
    </w:tbl>
    <w:p w:rsidR="00E755EC" w:rsidRPr="00E755EC" w:rsidRDefault="00E755EC" w:rsidP="00E755EC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E755EC" w:rsidRPr="00E755EC" w:rsidRDefault="00E755EC" w:rsidP="00E755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755EC">
        <w:rPr>
          <w:rFonts w:ascii="Times New Roman" w:eastAsia="Times New Roman" w:hAnsi="Times New Roman" w:cs="Times New Roman"/>
          <w:b/>
          <w:bCs/>
          <w:noProof/>
          <w:color w:val="43FF32"/>
          <w:sz w:val="24"/>
          <w:szCs w:val="24"/>
          <w:lang w:eastAsia="ru-RU"/>
        </w:rPr>
        <w:drawing>
          <wp:inline distT="0" distB="0" distL="0" distR="0">
            <wp:extent cx="3048000" cy="790575"/>
            <wp:effectExtent l="0" t="0" r="0" b="9525"/>
            <wp:docPr id="62" name="Рисунок 62" descr="http://2.bp.blogspot.com/-Io2grhNSdQw/Ul-awRcURVI/AAAAAAAAATI/IASoOkV-8_U/s320/77.gif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2.bp.blogspot.com/-Io2grhNSdQw/Ul-awRcURVI/AAAAAAAAATI/IASoOkV-8_U/s320/77.gif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5EC" w:rsidRPr="00E755EC" w:rsidRDefault="00E755EC" w:rsidP="00E755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A1BC5" w:rsidRDefault="00E755EC" w:rsidP="00E755EC">
      <w:r w:rsidRPr="00E755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br/>
      </w:r>
    </w:p>
    <w:sectPr w:rsidR="006A1BC5" w:rsidSect="008547B5">
      <w:pgSz w:w="11906" w:h="16838"/>
      <w:pgMar w:top="567" w:right="850" w:bottom="709" w:left="1701" w:header="708" w:footer="708" w:gutter="0"/>
      <w:pgBorders w:offsetFrom="page">
        <w:top w:val="flowersDaisies" w:sz="20" w:space="24" w:color="92D050"/>
        <w:left w:val="flowersDaisies" w:sz="20" w:space="24" w:color="92D050"/>
        <w:bottom w:val="flowersDaisies" w:sz="20" w:space="24" w:color="92D050"/>
        <w:right w:val="flowersDaisies" w:sz="20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D01E8"/>
    <w:multiLevelType w:val="hybridMultilevel"/>
    <w:tmpl w:val="A09AD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507B7"/>
    <w:multiLevelType w:val="multilevel"/>
    <w:tmpl w:val="2AC2A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EA13A0"/>
    <w:multiLevelType w:val="hybridMultilevel"/>
    <w:tmpl w:val="5060E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524ACC"/>
    <w:multiLevelType w:val="multilevel"/>
    <w:tmpl w:val="61D8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839"/>
    <w:rsid w:val="000331D8"/>
    <w:rsid w:val="0006319E"/>
    <w:rsid w:val="000F37D4"/>
    <w:rsid w:val="001E3839"/>
    <w:rsid w:val="006A1BC5"/>
    <w:rsid w:val="008140B5"/>
    <w:rsid w:val="008167A8"/>
    <w:rsid w:val="008547B5"/>
    <w:rsid w:val="009669D5"/>
    <w:rsid w:val="00E755EC"/>
    <w:rsid w:val="00ED2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5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4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164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1027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157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866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05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250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576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33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28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8212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29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5854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5983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8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5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2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210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5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62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4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1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77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660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702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641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67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748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68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280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241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40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904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51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hyperlink" Target="http://4.bp.blogspot.com/-Kh6FBpI_QPs/Ul5Mgcfre8I/AAAAAAAAAQk/3SXAW18gAuo/s1600/4b51785a13944291f04e9596bdc26adb.gif" TargetMode="External"/><Relationship Id="rId26" Type="http://schemas.openxmlformats.org/officeDocument/2006/relationships/hyperlink" Target="http://3.bp.blogspot.com/-YH_xKjuJYlY/Ul-C31gPONI/AAAAAAAAARg/6gsTRneErfc/s1600/1291923559t4bwezaizgl2tr10pct8iz7fo1_500.gif" TargetMode="External"/><Relationship Id="rId39" Type="http://schemas.openxmlformats.org/officeDocument/2006/relationships/hyperlink" Target="http://3.bp.blogspot.com/-S4471nN0WFg/Ul-aHBPDXPI/AAAAAAAAAS4/h8IkxWofokQ/s1600/de8c09d76656.gif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4.gif"/><Relationship Id="rId42" Type="http://schemas.openxmlformats.org/officeDocument/2006/relationships/hyperlink" Target="http://1.bp.blogspot.com/-4CCyMMigOdk/Ul_NwUrUk5I/AAAAAAAAATg/z3ysZ8E8364/s1600/74667777_hum_leaf.gif" TargetMode="External"/><Relationship Id="rId47" Type="http://schemas.openxmlformats.org/officeDocument/2006/relationships/image" Target="media/image20.gif"/><Relationship Id="rId50" Type="http://schemas.openxmlformats.org/officeDocument/2006/relationships/hyperlink" Target="http://2.bp.blogspot.com/-SDkdEe6fLbA/Ul_TOzIFuBI/AAAAAAAAAUM/0VlFEfJHIAk/s1600/reverse-1268837869_six-fingers.gif" TargetMode="External"/><Relationship Id="rId55" Type="http://schemas.openxmlformats.org/officeDocument/2006/relationships/image" Target="media/image24.gif"/><Relationship Id="rId63" Type="http://schemas.openxmlformats.org/officeDocument/2006/relationships/image" Target="media/image28.gif"/><Relationship Id="rId68" Type="http://schemas.openxmlformats.org/officeDocument/2006/relationships/fontTable" Target="fontTable.xml"/><Relationship Id="rId7" Type="http://schemas.openxmlformats.org/officeDocument/2006/relationships/hyperlink" Target="http://4.bp.blogspot.com/-zxVTLKgxJHk/Ul5FuXWhRhI/AAAAAAAAAPo/O4xzy8QKPyk/s1600/90616993_pchch.gif" TargetMode="External"/><Relationship Id="rId2" Type="http://schemas.openxmlformats.org/officeDocument/2006/relationships/styles" Target="styles.xml"/><Relationship Id="rId16" Type="http://schemas.openxmlformats.org/officeDocument/2006/relationships/hyperlink" Target="http://2.bp.blogspot.com/-xw5YdvClC44/Ul5KwPFe6hI/AAAAAAAAAQY/6EtoJ2JWrPo/s1600/48.gif" TargetMode="External"/><Relationship Id="rId29" Type="http://schemas.openxmlformats.org/officeDocument/2006/relationships/hyperlink" Target="http://2.bp.blogspot.com/-Fq0ER1lDxis/Ul-Eo26eM-I/AAAAAAAAAR0/cldFzeQAeow/s1600/zhiraf_33.gi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4.bp.blogspot.com/-jz-D_O35KL4/Ul5HH_0EROI/AAAAAAAAAP8/tBQKd8rlG6U/s1600/chervi_b.gif" TargetMode="External"/><Relationship Id="rId24" Type="http://schemas.openxmlformats.org/officeDocument/2006/relationships/hyperlink" Target="http://3.bp.blogspot.com/-fJNwQeqA9OM/Ul-AWdHFFaI/AAAAAAAAARU/GNT04LtJQQ8/s1600/4ea1d526c9c313c1f8b65a53e30729f1.gif" TargetMode="External"/><Relationship Id="rId32" Type="http://schemas.openxmlformats.org/officeDocument/2006/relationships/image" Target="media/image13.gif"/><Relationship Id="rId37" Type="http://schemas.openxmlformats.org/officeDocument/2006/relationships/hyperlink" Target="http://3.bp.blogspot.com/-9nUYi7MRXAI/Ul-Xv8Wy0cI/AAAAAAAAASs/wVNisx89gHM/s1600/2917271-3289bdaa34962844.gif" TargetMode="External"/><Relationship Id="rId40" Type="http://schemas.openxmlformats.org/officeDocument/2006/relationships/image" Target="media/image17.gif"/><Relationship Id="rId45" Type="http://schemas.openxmlformats.org/officeDocument/2006/relationships/image" Target="media/image19.gif"/><Relationship Id="rId53" Type="http://schemas.openxmlformats.org/officeDocument/2006/relationships/image" Target="media/image23.jpeg"/><Relationship Id="rId58" Type="http://schemas.openxmlformats.org/officeDocument/2006/relationships/hyperlink" Target="http://3.bp.blogspot.com/-l1P2ZJIcLys/Ul_ZEtGqVBI/AAAAAAAAAU0/pZrdZiMWUGg/s1600/q3ngvtwfmfv.gif" TargetMode="External"/><Relationship Id="rId66" Type="http://schemas.openxmlformats.org/officeDocument/2006/relationships/hyperlink" Target="http://2.bp.blogspot.com/-Io2grhNSdQw/Ul-awRcURVI/AAAAAAAAATI/IASoOkV-8_U/s1600/77.gif" TargetMode="External"/><Relationship Id="rId5" Type="http://schemas.openxmlformats.org/officeDocument/2006/relationships/hyperlink" Target="http://1.bp.blogspot.com/-3fP_KmgSim0/Ul5DAOPN9-I/AAAAAAAAAPc/f_CAnI6Qz6g/s1600/5.gif" TargetMode="External"/><Relationship Id="rId15" Type="http://schemas.openxmlformats.org/officeDocument/2006/relationships/image" Target="media/image5.gif"/><Relationship Id="rId23" Type="http://schemas.openxmlformats.org/officeDocument/2006/relationships/image" Target="media/image9.gif"/><Relationship Id="rId28" Type="http://schemas.openxmlformats.org/officeDocument/2006/relationships/hyperlink" Target="http://4.bp.blogspot.com/-D_V04uRKK18/Ul-EigZsaVI/AAAAAAAAARs/8deJk3EWKcs/s1600/zhiraf_5.gif" TargetMode="External"/><Relationship Id="rId36" Type="http://schemas.openxmlformats.org/officeDocument/2006/relationships/image" Target="media/image15.gif"/><Relationship Id="rId49" Type="http://schemas.openxmlformats.org/officeDocument/2006/relationships/image" Target="media/image21.gif"/><Relationship Id="rId57" Type="http://schemas.openxmlformats.org/officeDocument/2006/relationships/image" Target="media/image25.gif"/><Relationship Id="rId61" Type="http://schemas.openxmlformats.org/officeDocument/2006/relationships/image" Target="media/image27.gif"/><Relationship Id="rId10" Type="http://schemas.openxmlformats.org/officeDocument/2006/relationships/image" Target="media/image3.gif"/><Relationship Id="rId19" Type="http://schemas.openxmlformats.org/officeDocument/2006/relationships/image" Target="media/image7.gif"/><Relationship Id="rId31" Type="http://schemas.openxmlformats.org/officeDocument/2006/relationships/hyperlink" Target="http://4.bp.blogspot.com/-ANPyhceGeqs/Ul-SEyHCNPI/AAAAAAAAASM/do91qWCy9zU/s1600/67138871_65641242_jivotniea3004.gif" TargetMode="External"/><Relationship Id="rId44" Type="http://schemas.openxmlformats.org/officeDocument/2006/relationships/hyperlink" Target="http://4.bp.blogspot.com/-I_M7J3LCNgE/Ul_PUZ8nmSI/AAAAAAAAATs/3nKWhvuU-I0/s1600/a1875d9a8640.gif" TargetMode="External"/><Relationship Id="rId52" Type="http://schemas.openxmlformats.org/officeDocument/2006/relationships/hyperlink" Target="http://4.bp.blogspot.com/-pWI_i6fT9zk/Ul_WVZubDVI/AAAAAAAAAUY/hxtMmCtlh3o/s1600/kindergarten-screenshot4.jpg" TargetMode="External"/><Relationship Id="rId60" Type="http://schemas.openxmlformats.org/officeDocument/2006/relationships/hyperlink" Target="http://3.bp.blogspot.com/-eBS7IlR9nno/Ul_d5feoipI/AAAAAAAAAVk/7HxbwceOt3c/s1600/84430791_1960272000ec29a4372a7fca8c1577a77f86fdf2f5.gif" TargetMode="External"/><Relationship Id="rId65" Type="http://schemas.openxmlformats.org/officeDocument/2006/relationships/image" Target="media/image29.gif"/><Relationship Id="rId4" Type="http://schemas.openxmlformats.org/officeDocument/2006/relationships/webSettings" Target="webSettings.xml"/><Relationship Id="rId9" Type="http://schemas.openxmlformats.org/officeDocument/2006/relationships/hyperlink" Target="http://3.bp.blogspot.com/-p6vX4bme0YM/Ul5OujVkqaI/AAAAAAAAAQw/xhIhkYbmchM/s1600/826541.gif" TargetMode="External"/><Relationship Id="rId14" Type="http://schemas.openxmlformats.org/officeDocument/2006/relationships/hyperlink" Target="http://2.bp.blogspot.com/-toHVCdWhY_E/Ul5KdqJjTuI/AAAAAAAAAQQ/Fm_GF34Z_3M/s1600/71cd2f6f6ab39b870fb2c82adf8ee0c5.gif" TargetMode="External"/><Relationship Id="rId22" Type="http://schemas.openxmlformats.org/officeDocument/2006/relationships/hyperlink" Target="http://4.bp.blogspot.com/-KlYkr2MEVTI/Ul9_fFIAKhI/AAAAAAAAARQ/n2pg1U1YTKI/s1600/acc_vetement_039.gif" TargetMode="External"/><Relationship Id="rId27" Type="http://schemas.openxmlformats.org/officeDocument/2006/relationships/image" Target="media/image11.gif"/><Relationship Id="rId30" Type="http://schemas.openxmlformats.org/officeDocument/2006/relationships/image" Target="media/image12.gif"/><Relationship Id="rId35" Type="http://schemas.openxmlformats.org/officeDocument/2006/relationships/hyperlink" Target="http://3.bp.blogspot.com/-p7jw11fdZ4Q/Ul-U3Jr7AXI/AAAAAAAAASg/AzsAW7h6Gpc/s1600/bordur_13.gif" TargetMode="External"/><Relationship Id="rId43" Type="http://schemas.openxmlformats.org/officeDocument/2006/relationships/image" Target="media/image18.gif"/><Relationship Id="rId48" Type="http://schemas.openxmlformats.org/officeDocument/2006/relationships/hyperlink" Target="http://2.bp.blogspot.com/-kxcK1dmBh68/Ul_R8p5No6I/AAAAAAAAAUA/VA4cnq6U4Ck/s1600/__b_avatar11717_1.gif" TargetMode="External"/><Relationship Id="rId56" Type="http://schemas.openxmlformats.org/officeDocument/2006/relationships/hyperlink" Target="http://2.bp.blogspot.com/-tNOYy3Igsxo/Ul_XzMKD7CI/AAAAAAAAAUo/YEVFpQoO3Xk/s1600/541050907.gif" TargetMode="External"/><Relationship Id="rId64" Type="http://schemas.openxmlformats.org/officeDocument/2006/relationships/hyperlink" Target="http://4.bp.blogspot.com/-l_mC26IBLWY/Ul_dNmqHglI/AAAAAAAAAVc/F2iqLELwrMk/s1600/21573796_ruyzhiy_kot.gif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22.gif"/><Relationship Id="rId3" Type="http://schemas.openxmlformats.org/officeDocument/2006/relationships/settings" Target="settings.xml"/><Relationship Id="rId12" Type="http://schemas.openxmlformats.org/officeDocument/2006/relationships/hyperlink" Target="http://1.bp.blogspot.com/-PhqoNGBNCms/Ul5HpUPEJeI/AAAAAAAAAQE/ev5jSJYd71Y/s1600/46.gif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0.gif"/><Relationship Id="rId33" Type="http://schemas.openxmlformats.org/officeDocument/2006/relationships/hyperlink" Target="http://4.bp.blogspot.com/-JbTfJJNCaiM/Ul-T9WpVmfI/AAAAAAAAASY/3XHPuBhj9Qc/s1600/70590008.gif" TargetMode="External"/><Relationship Id="rId38" Type="http://schemas.openxmlformats.org/officeDocument/2006/relationships/image" Target="media/image16.gif"/><Relationship Id="rId46" Type="http://schemas.openxmlformats.org/officeDocument/2006/relationships/hyperlink" Target="http://1.bp.blogspot.com/-sBQsVLGvsWE/Ul_QyhBJIQI/AAAAAAAAAT4/w_FB7V26oLo/s1600/63766580_Rept361.gif" TargetMode="External"/><Relationship Id="rId59" Type="http://schemas.openxmlformats.org/officeDocument/2006/relationships/image" Target="media/image26.gif"/><Relationship Id="rId67" Type="http://schemas.openxmlformats.org/officeDocument/2006/relationships/image" Target="media/image30.gif"/><Relationship Id="rId20" Type="http://schemas.openxmlformats.org/officeDocument/2006/relationships/hyperlink" Target="http://1.bp.blogspot.com/-bbarMwicoYc/Ul97tMPWAXI/AAAAAAAAARA/kXHrepHRj0w/s1600/520198_aaaaaa.jpeg" TargetMode="External"/><Relationship Id="rId41" Type="http://schemas.openxmlformats.org/officeDocument/2006/relationships/hyperlink" Target="http://2.bp.blogspot.com/-nr73GXVbwFQ/Ul_NtUOgUWI/AAAAAAAAATY/gQNy940C99o/s1600/454767.gif" TargetMode="External"/><Relationship Id="rId54" Type="http://schemas.openxmlformats.org/officeDocument/2006/relationships/hyperlink" Target="http://4.bp.blogspot.com/-k-ZEiqXxJrQ/Ul_XHql2sSI/AAAAAAAAAUg/Ed_6bUZ_7_A/s1600/84270190546848b6557d0d496abc244c.gif" TargetMode="External"/><Relationship Id="rId62" Type="http://schemas.openxmlformats.org/officeDocument/2006/relationships/hyperlink" Target="http://1.bp.blogspot.com/-rWnnsaM_YyM/Ul_b_Rtj9cI/AAAAAAAAAVM/4qh4hjQlGEo/s1600/rainbow_spiral_20090131154202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3428</Words>
  <Characters>19545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Хотченкова</dc:creator>
  <cp:keywords/>
  <dc:description/>
  <cp:lastModifiedBy>1</cp:lastModifiedBy>
  <cp:revision>8</cp:revision>
  <dcterms:created xsi:type="dcterms:W3CDTF">2018-09-11T18:27:00Z</dcterms:created>
  <dcterms:modified xsi:type="dcterms:W3CDTF">2020-04-15T08:47:00Z</dcterms:modified>
</cp:coreProperties>
</file>